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5C" w:rsidRDefault="00081A86" w:rsidP="00081A8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FC91BB" wp14:editId="376F6BE1">
                <wp:simplePos x="0" y="0"/>
                <wp:positionH relativeFrom="column">
                  <wp:posOffset>1495425</wp:posOffset>
                </wp:positionH>
                <wp:positionV relativeFrom="paragraph">
                  <wp:posOffset>147955</wp:posOffset>
                </wp:positionV>
                <wp:extent cx="3419475" cy="63754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48C" w:rsidRPr="00BD155C" w:rsidRDefault="007D048C" w:rsidP="00896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D155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Ficha de Inscrição</w:t>
                            </w:r>
                          </w:p>
                          <w:p w:rsidR="00896AB7" w:rsidRPr="00BD155C" w:rsidRDefault="00BD155C" w:rsidP="00896A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Workshop</w:t>
                            </w:r>
                          </w:p>
                          <w:p w:rsidR="00896AB7" w:rsidRPr="00896AB7" w:rsidRDefault="00896AB7" w:rsidP="00626E8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C91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.75pt;margin-top:11.65pt;width:269.25pt;height:5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9iuAIAALo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" filled="f" stroked="f">
                <v:textbox>
                  <w:txbxContent>
                    <w:p w:rsidR="007D048C" w:rsidRPr="00BD155C" w:rsidRDefault="007D048C" w:rsidP="00896AB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D155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Ficha de Inscrição</w:t>
                      </w:r>
                    </w:p>
                    <w:p w:rsidR="00896AB7" w:rsidRPr="00BD155C" w:rsidRDefault="00BD155C" w:rsidP="00896AB7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Workshop</w:t>
                      </w:r>
                    </w:p>
                    <w:p w:rsidR="00896AB7" w:rsidRPr="00896AB7" w:rsidRDefault="00896AB7" w:rsidP="00626E86">
                      <w:pPr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488A7260" wp14:editId="0252AC56">
            <wp:extent cx="1562100" cy="937260"/>
            <wp:effectExtent l="0" t="0" r="0" b="0"/>
            <wp:docPr id="27" name="Imagem 27" descr="site Mãos à Obra">
              <a:hlinkClick xmlns:a="http://schemas.openxmlformats.org/drawingml/2006/main" r:id="rId6" tooltip="&quot;Mãos à Ob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Mãos à Obra">
                      <a:hlinkClick r:id="rId6" tooltip="&quot;Mãos à Ob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99" cy="9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76F">
        <w:t xml:space="preserve">                </w:t>
      </w:r>
      <w:r w:rsidR="00EE176F">
        <w:tab/>
      </w:r>
      <w:r w:rsidR="00EE176F">
        <w:tab/>
      </w:r>
      <w:r w:rsidR="00EE176F">
        <w:tab/>
      </w:r>
      <w:r w:rsidR="00EE176F">
        <w:tab/>
      </w:r>
      <w:r w:rsidR="00EE176F">
        <w:tab/>
      </w:r>
      <w:r w:rsidR="00EE176F">
        <w:tab/>
      </w:r>
      <w:bookmarkStart w:id="0" w:name="_GoBack"/>
      <w:bookmarkEnd w:id="0"/>
      <w:r w:rsidR="00EE176F">
        <w:tab/>
      </w:r>
      <w:r w:rsidR="00EE176F">
        <w:object w:dxaOrig="10661" w:dyaOrig="7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1.75pt" o:ole="">
            <v:imagedata r:id="rId8" o:title=""/>
          </v:shape>
          <o:OLEObject Type="Embed" ProgID="CPaint5" ShapeID="_x0000_i1025" DrawAspect="Content" ObjectID="_1600591774" r:id="rId9"/>
        </w:object>
      </w:r>
    </w:p>
    <w:tbl>
      <w:tblPr>
        <w:tblpPr w:leftFromText="141" w:rightFromText="141" w:vertAnchor="text" w:horzAnchor="margin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3170"/>
        <w:gridCol w:w="2260"/>
        <w:gridCol w:w="1141"/>
        <w:gridCol w:w="1286"/>
      </w:tblGrid>
      <w:tr w:rsidR="00E3116A" w:rsidRPr="00081A86" w:rsidTr="00081A86">
        <w:trPr>
          <w:trHeight w:val="416"/>
        </w:trPr>
        <w:tc>
          <w:tcPr>
            <w:tcW w:w="1322" w:type="pct"/>
            <w:vAlign w:val="center"/>
          </w:tcPr>
          <w:p w:rsidR="00E3116A" w:rsidRPr="00081A86" w:rsidRDefault="00D23225" w:rsidP="00E3116A">
            <w:pPr>
              <w:pStyle w:val="NormalWeb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Entidade</w:t>
            </w:r>
          </w:p>
        </w:tc>
        <w:tc>
          <w:tcPr>
            <w:tcW w:w="3678" w:type="pct"/>
            <w:gridSpan w:val="4"/>
          </w:tcPr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E3116A" w:rsidRPr="00081A86" w:rsidTr="00081A86">
        <w:tc>
          <w:tcPr>
            <w:tcW w:w="1322" w:type="pct"/>
            <w:vAlign w:val="center"/>
          </w:tcPr>
          <w:p w:rsidR="00E3116A" w:rsidRPr="00081A86" w:rsidRDefault="00E3116A" w:rsidP="00E3116A">
            <w:pPr>
              <w:pStyle w:val="NormalWeb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A86">
              <w:rPr>
                <w:rFonts w:ascii="Calibri" w:hAnsi="Calibri"/>
                <w:b/>
                <w:sz w:val="16"/>
                <w:szCs w:val="16"/>
              </w:rPr>
              <w:t>Público-alvo</w:t>
            </w:r>
          </w:p>
        </w:tc>
        <w:tc>
          <w:tcPr>
            <w:tcW w:w="1484" w:type="pct"/>
          </w:tcPr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E3116A" w:rsidRPr="00081A86" w:rsidRDefault="00E3116A" w:rsidP="00E3116A">
            <w:pPr>
              <w:pStyle w:val="NormalWeb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A86">
              <w:rPr>
                <w:rFonts w:ascii="Calibri" w:hAnsi="Calibri"/>
                <w:b/>
                <w:sz w:val="16"/>
                <w:szCs w:val="16"/>
              </w:rPr>
              <w:t>N.º de participantes</w:t>
            </w:r>
          </w:p>
        </w:tc>
        <w:tc>
          <w:tcPr>
            <w:tcW w:w="1136" w:type="pct"/>
            <w:gridSpan w:val="2"/>
          </w:tcPr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E3116A" w:rsidRPr="00081A86" w:rsidTr="00081A86">
        <w:tc>
          <w:tcPr>
            <w:tcW w:w="1322" w:type="pct"/>
            <w:vAlign w:val="center"/>
          </w:tcPr>
          <w:p w:rsidR="00E3116A" w:rsidRPr="00081A86" w:rsidRDefault="00E3116A" w:rsidP="00E3116A">
            <w:pPr>
              <w:pStyle w:val="NormalWeb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A86">
              <w:rPr>
                <w:rFonts w:ascii="Calibri" w:hAnsi="Calibri"/>
                <w:b/>
                <w:sz w:val="16"/>
                <w:szCs w:val="16"/>
              </w:rPr>
              <w:t>Data proposta (*):</w:t>
            </w:r>
          </w:p>
        </w:tc>
        <w:tc>
          <w:tcPr>
            <w:tcW w:w="1484" w:type="pct"/>
          </w:tcPr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E3116A" w:rsidRPr="00081A86" w:rsidRDefault="00E3116A" w:rsidP="00E3116A">
            <w:pPr>
              <w:pStyle w:val="NormalWeb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A86">
              <w:rPr>
                <w:rFonts w:ascii="Calibri" w:hAnsi="Calibri"/>
                <w:b/>
                <w:sz w:val="16"/>
                <w:szCs w:val="16"/>
              </w:rPr>
              <w:t>Horário:</w:t>
            </w:r>
          </w:p>
        </w:tc>
        <w:tc>
          <w:tcPr>
            <w:tcW w:w="1136" w:type="pct"/>
            <w:gridSpan w:val="2"/>
            <w:vAlign w:val="center"/>
          </w:tcPr>
          <w:p w:rsidR="00E3116A" w:rsidRPr="00081A86" w:rsidRDefault="00E3116A" w:rsidP="00E3116A">
            <w:pPr>
              <w:pStyle w:val="NormalWeb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3116A" w:rsidRPr="00081A86" w:rsidTr="00081A86">
        <w:tc>
          <w:tcPr>
            <w:tcW w:w="1322" w:type="pct"/>
            <w:vAlign w:val="center"/>
          </w:tcPr>
          <w:p w:rsidR="00E3116A" w:rsidRPr="00081A86" w:rsidRDefault="00E3116A" w:rsidP="00E3116A">
            <w:pPr>
              <w:pStyle w:val="NormalWeb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A86">
              <w:rPr>
                <w:rFonts w:ascii="Calibri" w:hAnsi="Calibri"/>
                <w:b/>
                <w:sz w:val="16"/>
                <w:szCs w:val="16"/>
              </w:rPr>
              <w:t>Pessoa a contactar (**)</w:t>
            </w:r>
          </w:p>
        </w:tc>
        <w:tc>
          <w:tcPr>
            <w:tcW w:w="3678" w:type="pct"/>
            <w:gridSpan w:val="4"/>
          </w:tcPr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E3116A" w:rsidRPr="00081A86" w:rsidTr="00081A86"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E3116A" w:rsidRPr="00081A86" w:rsidRDefault="00E3116A" w:rsidP="00E3116A">
            <w:pPr>
              <w:pStyle w:val="NormalWeb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A86">
              <w:rPr>
                <w:rFonts w:ascii="Calibri" w:hAnsi="Calibri"/>
                <w:b/>
                <w:sz w:val="16"/>
                <w:szCs w:val="16"/>
              </w:rPr>
              <w:t>Contacto</w:t>
            </w:r>
          </w:p>
        </w:tc>
        <w:tc>
          <w:tcPr>
            <w:tcW w:w="3678" w:type="pct"/>
            <w:gridSpan w:val="4"/>
            <w:tcBorders>
              <w:bottom w:val="single" w:sz="4" w:space="0" w:color="auto"/>
            </w:tcBorders>
            <w:vAlign w:val="center"/>
          </w:tcPr>
          <w:p w:rsidR="00D23225" w:rsidRDefault="00E3116A" w:rsidP="00E3116A">
            <w:pPr>
              <w:pStyle w:val="NormalWeb"/>
              <w:rPr>
                <w:rFonts w:ascii="Calibri" w:hAnsi="Calibri"/>
                <w:sz w:val="16"/>
                <w:szCs w:val="16"/>
              </w:rPr>
            </w:pPr>
            <w:r w:rsidRPr="00081A86">
              <w:rPr>
                <w:rFonts w:ascii="Calibri" w:hAnsi="Calibri"/>
                <w:sz w:val="16"/>
                <w:szCs w:val="16"/>
              </w:rPr>
              <w:t xml:space="preserve">Telefone:            </w:t>
            </w:r>
            <w:r w:rsidR="00D23225">
              <w:rPr>
                <w:rFonts w:ascii="Calibri" w:hAnsi="Calibri"/>
                <w:sz w:val="16"/>
                <w:szCs w:val="16"/>
              </w:rPr>
              <w:t xml:space="preserve">                              </w:t>
            </w:r>
          </w:p>
          <w:p w:rsidR="00E3116A" w:rsidRPr="00081A86" w:rsidRDefault="00E3116A" w:rsidP="00E3116A">
            <w:pPr>
              <w:pStyle w:val="NormalWeb"/>
              <w:rPr>
                <w:rFonts w:ascii="Calibri" w:hAnsi="Calibri"/>
                <w:sz w:val="16"/>
                <w:szCs w:val="16"/>
              </w:rPr>
            </w:pPr>
            <w:r w:rsidRPr="00081A86">
              <w:rPr>
                <w:rFonts w:ascii="Calibri" w:hAnsi="Calibri"/>
                <w:sz w:val="16"/>
                <w:szCs w:val="16"/>
              </w:rPr>
              <w:t>E-mail:</w:t>
            </w:r>
          </w:p>
        </w:tc>
      </w:tr>
      <w:tr w:rsidR="00E3116A" w:rsidRPr="00081A86" w:rsidTr="00081A86"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E3116A" w:rsidRPr="00081A86" w:rsidRDefault="00E3116A" w:rsidP="00E3116A">
            <w:pPr>
              <w:pStyle w:val="NormalWeb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81A86">
              <w:rPr>
                <w:rFonts w:ascii="Calibri" w:hAnsi="Calibri"/>
                <w:b/>
                <w:sz w:val="16"/>
                <w:szCs w:val="16"/>
              </w:rPr>
              <w:t>Material informático (Projeção)</w:t>
            </w:r>
          </w:p>
        </w:tc>
        <w:tc>
          <w:tcPr>
            <w:tcW w:w="3678" w:type="pct"/>
            <w:gridSpan w:val="4"/>
            <w:tcBorders>
              <w:bottom w:val="single" w:sz="4" w:space="0" w:color="auto"/>
            </w:tcBorders>
          </w:tcPr>
          <w:p w:rsidR="00E3116A" w:rsidRPr="00081A86" w:rsidRDefault="00D30492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  <w:r w:rsidRPr="00081A86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F1ECC5" wp14:editId="5E152020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26035</wp:posOffset>
                      </wp:positionV>
                      <wp:extent cx="152400" cy="103505"/>
                      <wp:effectExtent l="0" t="0" r="19050" b="10795"/>
                      <wp:wrapNone/>
                      <wp:docPr id="25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16A" w:rsidRDefault="00E3116A" w:rsidP="00E311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1ECC5" id="Text Box 98" o:spid="_x0000_s1027" type="#_x0000_t202" style="position:absolute;left:0;text-align:left;margin-left:164.65pt;margin-top:2.05pt;width:12pt;height: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">
                      <v:textbox>
                        <w:txbxContent>
                          <w:p w:rsidR="00E3116A" w:rsidRDefault="00E3116A" w:rsidP="00E311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A86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7E4E74" wp14:editId="6794A8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16510</wp:posOffset>
                      </wp:positionV>
                      <wp:extent cx="152400" cy="103505"/>
                      <wp:effectExtent l="0" t="0" r="19050" b="10795"/>
                      <wp:wrapNone/>
                      <wp:docPr id="2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16A" w:rsidRDefault="00E3116A" w:rsidP="00E311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E4E74" id="Text Box 97" o:spid="_x0000_s1028" type="#_x0000_t202" style="position:absolute;left:0;text-align:left;margin-left:102pt;margin-top:1.3pt;width:12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vv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">
                      <v:textbox>
                        <w:txbxContent>
                          <w:p w:rsidR="00E3116A" w:rsidRDefault="00E3116A" w:rsidP="00E311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A86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68DCCDE" wp14:editId="28F92F0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16510</wp:posOffset>
                      </wp:positionV>
                      <wp:extent cx="152400" cy="103505"/>
                      <wp:effectExtent l="0" t="0" r="19050" b="10795"/>
                      <wp:wrapNone/>
                      <wp:docPr id="2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16A" w:rsidRDefault="00E3116A" w:rsidP="00E3116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DCCDE" id="Text Box 96" o:spid="_x0000_s1029" type="#_x0000_t202" style="position:absolute;left:0;text-align:left;margin-left:69.4pt;margin-top:1.3pt;width:12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MRLAIAAFgEAAAOAAAAZHJzL2Uyb0RvYy54bWysVNtu2zAMfR+wfxD0vthx4q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">
                      <v:textbox>
                        <w:txbxContent>
                          <w:p w:rsidR="00E3116A" w:rsidRDefault="00E3116A" w:rsidP="00E3116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116A" w:rsidRPr="00081A86">
              <w:rPr>
                <w:rFonts w:ascii="Calibri" w:hAnsi="Calibri"/>
                <w:sz w:val="16"/>
                <w:szCs w:val="16"/>
              </w:rPr>
              <w:t>Portátil|Computador         Tela          Vídeo projetor</w:t>
            </w:r>
          </w:p>
          <w:p w:rsidR="00E3116A" w:rsidRPr="00081A86" w:rsidRDefault="00E3116A" w:rsidP="00E3116A">
            <w:pPr>
              <w:pStyle w:val="NormalWeb"/>
              <w:jc w:val="both"/>
              <w:rPr>
                <w:rFonts w:ascii="Calibri" w:hAnsi="Calibri"/>
                <w:sz w:val="16"/>
                <w:szCs w:val="16"/>
              </w:rPr>
            </w:pPr>
            <w:r w:rsidRPr="00081A86">
              <w:rPr>
                <w:rFonts w:ascii="Calibri" w:hAnsi="Calibri"/>
                <w:sz w:val="16"/>
                <w:szCs w:val="16"/>
              </w:rPr>
              <w:t>(assinalar com X o material disponível na escola)</w:t>
            </w:r>
          </w:p>
        </w:tc>
      </w:tr>
      <w:tr w:rsidR="00E3116A" w:rsidRPr="00081A86" w:rsidTr="00081A86">
        <w:tc>
          <w:tcPr>
            <w:tcW w:w="4398" w:type="pct"/>
            <w:gridSpan w:val="4"/>
            <w:vAlign w:val="center"/>
          </w:tcPr>
          <w:p w:rsidR="00E3116A" w:rsidRPr="00D23225" w:rsidRDefault="00E3116A" w:rsidP="00E3116A">
            <w:pPr>
              <w:pStyle w:val="NormalWeb"/>
              <w:jc w:val="center"/>
              <w:rPr>
                <w:rFonts w:ascii="Calibri" w:hAnsi="Calibri"/>
                <w:b/>
                <w:noProof/>
              </w:rPr>
            </w:pPr>
            <w:r w:rsidRPr="00D23225">
              <w:rPr>
                <w:rFonts w:ascii="Calibri" w:hAnsi="Calibri"/>
                <w:b/>
              </w:rPr>
              <w:t>Workshop</w:t>
            </w:r>
          </w:p>
        </w:tc>
        <w:tc>
          <w:tcPr>
            <w:tcW w:w="602" w:type="pct"/>
          </w:tcPr>
          <w:p w:rsidR="00E3116A" w:rsidRPr="00D23225" w:rsidRDefault="00E3116A" w:rsidP="00E3116A">
            <w:pPr>
              <w:pStyle w:val="NormalWeb"/>
              <w:jc w:val="center"/>
              <w:rPr>
                <w:rFonts w:ascii="Calibri" w:hAnsi="Calibri"/>
                <w:b/>
                <w:noProof/>
              </w:rPr>
            </w:pPr>
            <w:r w:rsidRPr="00D23225">
              <w:rPr>
                <w:rFonts w:ascii="Calibri" w:hAnsi="Calibri"/>
                <w:b/>
                <w:noProof/>
              </w:rPr>
              <w:t>Selecionar</w:t>
            </w:r>
          </w:p>
        </w:tc>
      </w:tr>
      <w:tr w:rsidR="00E3116A" w:rsidRPr="00081A86" w:rsidTr="00081A86"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E3116A" w:rsidRPr="00081A86" w:rsidRDefault="00E3116A" w:rsidP="00E3116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A86">
              <w:rPr>
                <w:rFonts w:ascii="Arial" w:hAnsi="Arial" w:cs="Arial"/>
                <w:b/>
                <w:sz w:val="16"/>
                <w:szCs w:val="16"/>
              </w:rPr>
              <w:t>Agricultura em Família</w:t>
            </w:r>
          </w:p>
        </w:tc>
        <w:tc>
          <w:tcPr>
            <w:tcW w:w="3076" w:type="pct"/>
            <w:gridSpan w:val="3"/>
            <w:tcBorders>
              <w:bottom w:val="single" w:sz="4" w:space="0" w:color="auto"/>
            </w:tcBorders>
          </w:tcPr>
          <w:p w:rsidR="00E3116A" w:rsidRPr="00081A86" w:rsidRDefault="00E3116A" w:rsidP="00E3116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1A86">
              <w:rPr>
                <w:rFonts w:ascii="Arial" w:hAnsi="Arial" w:cs="Arial"/>
                <w:bCs/>
                <w:sz w:val="16"/>
                <w:szCs w:val="16"/>
              </w:rPr>
              <w:t>Abordar a importância da agricultura, numa base de apoio à economia familiar, através da sua prática em modo biológico. Atividade prática: Preparação de sementeiras.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E3116A" w:rsidRPr="00081A86" w:rsidRDefault="00E3116A" w:rsidP="00E3116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E176F" w:rsidRPr="00081A86" w:rsidTr="00081A86">
        <w:trPr>
          <w:trHeight w:val="62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6F" w:rsidRPr="00081A86" w:rsidRDefault="00EE176F" w:rsidP="00EC77C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Relógio do Corpo Humano 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6F" w:rsidRPr="00EE176F" w:rsidRDefault="00EE176F" w:rsidP="00EE17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76F">
              <w:rPr>
                <w:rFonts w:ascii="Arial" w:hAnsi="Arial" w:cs="Arial"/>
                <w:sz w:val="16"/>
                <w:szCs w:val="16"/>
              </w:rPr>
              <w:t>Apresentação da conceção de um horto medicinal do relógio do corpo humano, e dos benefícios, utilizações e particularidades das plantas medicinais/aromáticas a instalar.</w:t>
            </w:r>
          </w:p>
          <w:p w:rsidR="00EE176F" w:rsidRPr="00081A86" w:rsidRDefault="00EE176F" w:rsidP="00EE17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76F">
              <w:rPr>
                <w:rFonts w:ascii="Arial" w:hAnsi="Arial" w:cs="Arial"/>
                <w:sz w:val="16"/>
                <w:szCs w:val="16"/>
              </w:rPr>
              <w:t>Atividade prática: Conceção de um horto medicinal do relógio do corpo humano.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6F" w:rsidRPr="00081A86" w:rsidRDefault="00EE176F" w:rsidP="00E3116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116A" w:rsidRPr="00081A86" w:rsidTr="00081A86">
        <w:trPr>
          <w:trHeight w:val="62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Pr="00081A86" w:rsidRDefault="00E3116A" w:rsidP="00E3116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A86">
              <w:rPr>
                <w:rFonts w:ascii="Arial" w:hAnsi="Arial" w:cs="Arial"/>
                <w:b/>
                <w:sz w:val="16"/>
                <w:szCs w:val="16"/>
              </w:rPr>
              <w:t>Compostagem doméstica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Pr="00081A86" w:rsidRDefault="00E3116A" w:rsidP="00E311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A86">
              <w:rPr>
                <w:rFonts w:ascii="Arial" w:hAnsi="Arial" w:cs="Arial"/>
                <w:sz w:val="16"/>
                <w:szCs w:val="16"/>
              </w:rPr>
              <w:t>Entender os conceitos e princípios básicos da compostagem doméstica. Atividade prática: Preparação de um compostor.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Pr="00081A86" w:rsidRDefault="00E3116A" w:rsidP="00E3116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116A" w:rsidRPr="00081A86" w:rsidTr="00081A86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Pr="00081A86" w:rsidRDefault="00E3116A" w:rsidP="00E3116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A86">
              <w:rPr>
                <w:rFonts w:ascii="Arial" w:hAnsi="Arial" w:cs="Arial"/>
                <w:b/>
                <w:sz w:val="16"/>
                <w:szCs w:val="16"/>
              </w:rPr>
              <w:t>Nem Todo o Lixo, é Lixo!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Pr="00081A86" w:rsidRDefault="00E3116A" w:rsidP="00E311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A86">
              <w:rPr>
                <w:rFonts w:ascii="Arial" w:hAnsi="Arial" w:cs="Arial"/>
                <w:sz w:val="16"/>
                <w:szCs w:val="16"/>
              </w:rPr>
              <w:t>Conhecer formas de redução e reutilização de resíduos, bem como o modo correto de reciclar. Apresentar as responsabilidades de cada cidadão/ã decorrentes do Regulamento Municipal de Resíduos Sólidos Urbanos e Limpeza Pública do Município de Oliveira de Azeméis. Atividade prática: Reutilização de resíduos diversos.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Pr="00081A86" w:rsidRDefault="00E3116A" w:rsidP="00E3116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3116A" w:rsidRPr="00081A86" w:rsidTr="00D30492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Pr="00081A86" w:rsidRDefault="00E3116A" w:rsidP="00E3116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A86">
              <w:rPr>
                <w:rFonts w:ascii="Arial" w:hAnsi="Arial" w:cs="Arial"/>
                <w:b/>
                <w:sz w:val="16"/>
                <w:szCs w:val="16"/>
              </w:rPr>
              <w:t>Fornos Solares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Pr="00081A86" w:rsidRDefault="00E3116A" w:rsidP="0057184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A86">
              <w:rPr>
                <w:rFonts w:ascii="Arial" w:hAnsi="Arial" w:cs="Arial"/>
                <w:sz w:val="16"/>
                <w:szCs w:val="16"/>
              </w:rPr>
              <w:t>Dar a conhecer formas de poupar energia e meios de utilização de energias renováveis.</w:t>
            </w:r>
          </w:p>
          <w:p w:rsidR="00E3116A" w:rsidRPr="00081A86" w:rsidRDefault="00E3116A" w:rsidP="0057184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A86">
              <w:rPr>
                <w:rFonts w:ascii="Arial" w:hAnsi="Arial" w:cs="Arial"/>
                <w:sz w:val="16"/>
                <w:szCs w:val="16"/>
              </w:rPr>
              <w:t>Atividade prática: Construção de fornos solares e exemplificação.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Pr="00081A86" w:rsidRDefault="00E3116A" w:rsidP="00E3116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3116A" w:rsidRPr="00081A86" w:rsidTr="00D3049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3"/>
        </w:trPr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16A" w:rsidRPr="00081A86" w:rsidRDefault="00E3116A" w:rsidP="00E3116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A86">
              <w:rPr>
                <w:rFonts w:ascii="Arial" w:hAnsi="Arial" w:cs="Arial"/>
                <w:b/>
                <w:sz w:val="16"/>
                <w:szCs w:val="16"/>
              </w:rPr>
              <w:t>Sabão e velas caseiros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116A" w:rsidRPr="00081A86" w:rsidRDefault="00E3116A" w:rsidP="0057184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1A86">
              <w:rPr>
                <w:rFonts w:ascii="Arial" w:hAnsi="Arial" w:cs="Arial"/>
                <w:sz w:val="16"/>
                <w:szCs w:val="16"/>
              </w:rPr>
              <w:t>Alertar para a importância da deposição adequada dos óleos alimentares usados (OAU) e os benefícios da sua valorização em biodiesel, dando a conhecer os problemas graves de poluição resultantes da deposição de OAU nas redes de esgotos. Atividade prática: Preparação de sabão e velas através da reutilização de óleo alimentar usado.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16A" w:rsidRPr="00081A86" w:rsidRDefault="00E3116A" w:rsidP="00E3116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30492" w:rsidRDefault="00D30492" w:rsidP="00D232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D30492" w:rsidRDefault="00D30492" w:rsidP="00D232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:rsidR="00BD155C" w:rsidRPr="00EC77C5" w:rsidRDefault="00FC2A49" w:rsidP="00D232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C77C5">
        <w:rPr>
          <w:rFonts w:ascii="Arial" w:hAnsi="Arial" w:cs="Arial"/>
          <w:b/>
          <w:sz w:val="18"/>
          <w:szCs w:val="18"/>
        </w:rPr>
        <w:t>Notas Importantes:</w:t>
      </w:r>
      <w:r w:rsidRPr="00EC77C5">
        <w:rPr>
          <w:rFonts w:ascii="Arial" w:hAnsi="Arial" w:cs="Arial"/>
          <w:color w:val="516269"/>
          <w:sz w:val="18"/>
          <w:szCs w:val="18"/>
        </w:rPr>
        <w:t xml:space="preserve"> </w:t>
      </w:r>
      <w:r w:rsidRPr="00EC77C5">
        <w:rPr>
          <w:rFonts w:ascii="Arial" w:hAnsi="Arial" w:cs="Arial"/>
          <w:sz w:val="18"/>
          <w:szCs w:val="18"/>
        </w:rPr>
        <w:t xml:space="preserve">Só poderá </w:t>
      </w:r>
      <w:r w:rsidR="00E3116A" w:rsidRPr="00EC77C5">
        <w:rPr>
          <w:rFonts w:ascii="Arial" w:hAnsi="Arial" w:cs="Arial"/>
          <w:sz w:val="18"/>
          <w:szCs w:val="18"/>
        </w:rPr>
        <w:t>realizado com o n.º mínimo de 10 participantes</w:t>
      </w:r>
      <w:r w:rsidRPr="00EC77C5">
        <w:rPr>
          <w:rFonts w:ascii="Arial" w:hAnsi="Arial" w:cs="Arial"/>
          <w:sz w:val="18"/>
          <w:szCs w:val="18"/>
        </w:rPr>
        <w:t xml:space="preserve"> | A presente ficha de inscrição deverá ser devidamente preenchida e enviada por correio eletrónico para </w:t>
      </w:r>
      <w:hyperlink r:id="rId10" w:history="1">
        <w:r w:rsidR="0022457B" w:rsidRPr="00B30608">
          <w:rPr>
            <w:rStyle w:val="Hiperligao"/>
            <w:rFonts w:ascii="Arial" w:hAnsi="Arial" w:cs="Arial"/>
            <w:sz w:val="18"/>
            <w:szCs w:val="18"/>
          </w:rPr>
          <w:t>ambiente@cm-oaz.pt</w:t>
        </w:r>
      </w:hyperlink>
      <w:r w:rsidR="006B7770" w:rsidRPr="00EC77C5">
        <w:rPr>
          <w:rFonts w:ascii="Arial" w:hAnsi="Arial" w:cs="Arial"/>
          <w:sz w:val="18"/>
          <w:szCs w:val="18"/>
        </w:rPr>
        <w:t xml:space="preserve"> </w:t>
      </w:r>
      <w:r w:rsidRPr="00EC77C5">
        <w:rPr>
          <w:rFonts w:ascii="Arial" w:hAnsi="Arial" w:cs="Arial"/>
          <w:color w:val="516269"/>
          <w:sz w:val="18"/>
          <w:szCs w:val="18"/>
        </w:rPr>
        <w:t xml:space="preserve">| </w:t>
      </w:r>
      <w:r w:rsidRPr="00EC77C5">
        <w:rPr>
          <w:rFonts w:ascii="Arial" w:hAnsi="Arial" w:cs="Arial"/>
          <w:sz w:val="18"/>
          <w:szCs w:val="18"/>
        </w:rPr>
        <w:t xml:space="preserve">(*) A data proposta para </w:t>
      </w:r>
      <w:r w:rsidR="00E3116A" w:rsidRPr="00EC77C5">
        <w:rPr>
          <w:rFonts w:ascii="Arial" w:hAnsi="Arial" w:cs="Arial"/>
          <w:sz w:val="18"/>
          <w:szCs w:val="18"/>
        </w:rPr>
        <w:t>o workshop</w:t>
      </w:r>
      <w:r w:rsidR="0022457B">
        <w:rPr>
          <w:rFonts w:ascii="Arial" w:hAnsi="Arial" w:cs="Arial"/>
          <w:sz w:val="18"/>
          <w:szCs w:val="18"/>
        </w:rPr>
        <w:t xml:space="preserve"> deverá ser a partir do dia 05 </w:t>
      </w:r>
      <w:r w:rsidR="00E3116A" w:rsidRPr="00EC77C5">
        <w:rPr>
          <w:rFonts w:ascii="Arial" w:hAnsi="Arial" w:cs="Arial"/>
          <w:sz w:val="18"/>
          <w:szCs w:val="18"/>
        </w:rPr>
        <w:t xml:space="preserve">de </w:t>
      </w:r>
      <w:r w:rsidR="006B7770" w:rsidRPr="00EC77C5">
        <w:rPr>
          <w:rFonts w:ascii="Arial" w:hAnsi="Arial" w:cs="Arial"/>
          <w:sz w:val="18"/>
          <w:szCs w:val="18"/>
        </w:rPr>
        <w:t>novembro</w:t>
      </w:r>
      <w:r w:rsidR="00E3116A" w:rsidRPr="00EC77C5">
        <w:rPr>
          <w:rFonts w:ascii="Arial" w:hAnsi="Arial" w:cs="Arial"/>
          <w:sz w:val="18"/>
          <w:szCs w:val="18"/>
        </w:rPr>
        <w:t xml:space="preserve"> de 201</w:t>
      </w:r>
      <w:r w:rsidR="0022457B">
        <w:rPr>
          <w:rFonts w:ascii="Arial" w:hAnsi="Arial" w:cs="Arial"/>
          <w:sz w:val="18"/>
          <w:szCs w:val="18"/>
        </w:rPr>
        <w:t>8</w:t>
      </w:r>
      <w:r w:rsidRPr="00EC77C5">
        <w:rPr>
          <w:rFonts w:ascii="Arial" w:hAnsi="Arial" w:cs="Arial"/>
          <w:sz w:val="18"/>
          <w:szCs w:val="18"/>
        </w:rPr>
        <w:t xml:space="preserve"> </w:t>
      </w:r>
      <w:r w:rsidRPr="00EC77C5">
        <w:rPr>
          <w:rFonts w:ascii="Arial" w:hAnsi="Arial" w:cs="Arial"/>
          <w:color w:val="516269"/>
          <w:sz w:val="18"/>
          <w:szCs w:val="18"/>
        </w:rPr>
        <w:t xml:space="preserve">| </w:t>
      </w:r>
      <w:r w:rsidR="00E121FF" w:rsidRPr="00EC77C5">
        <w:rPr>
          <w:rFonts w:ascii="Arial" w:hAnsi="Arial" w:cs="Arial"/>
          <w:sz w:val="18"/>
          <w:szCs w:val="18"/>
        </w:rPr>
        <w:t xml:space="preserve">(**) </w:t>
      </w:r>
      <w:r w:rsidR="00E3116A" w:rsidRPr="00EC77C5">
        <w:rPr>
          <w:rFonts w:ascii="Arial" w:hAnsi="Arial" w:cs="Arial"/>
          <w:sz w:val="18"/>
          <w:szCs w:val="18"/>
        </w:rPr>
        <w:t>A pessoa</w:t>
      </w:r>
      <w:r w:rsidRPr="00EC77C5">
        <w:rPr>
          <w:rFonts w:ascii="Arial" w:hAnsi="Arial" w:cs="Arial"/>
          <w:sz w:val="18"/>
          <w:szCs w:val="18"/>
        </w:rPr>
        <w:t xml:space="preserve"> será contactado</w:t>
      </w:r>
      <w:r w:rsidR="00E121FF" w:rsidRPr="00EC77C5">
        <w:rPr>
          <w:rFonts w:ascii="Arial" w:hAnsi="Arial" w:cs="Arial"/>
          <w:sz w:val="18"/>
          <w:szCs w:val="18"/>
        </w:rPr>
        <w:t xml:space="preserve">/a </w:t>
      </w:r>
      <w:r w:rsidRPr="00EC77C5">
        <w:rPr>
          <w:rFonts w:ascii="Arial" w:hAnsi="Arial" w:cs="Arial"/>
          <w:sz w:val="18"/>
          <w:szCs w:val="18"/>
        </w:rPr>
        <w:t>para ser confirmada a disponibilidade para a data e hora propostas</w:t>
      </w:r>
      <w:r w:rsidR="00E3116A" w:rsidRPr="00EC77C5">
        <w:rPr>
          <w:rFonts w:ascii="Arial" w:hAnsi="Arial" w:cs="Arial"/>
          <w:sz w:val="18"/>
          <w:szCs w:val="18"/>
        </w:rPr>
        <w:t>.</w:t>
      </w:r>
    </w:p>
    <w:sectPr w:rsidR="00BD155C" w:rsidRPr="00EC77C5" w:rsidSect="00EE176F">
      <w:headerReference w:type="default" r:id="rId11"/>
      <w:footerReference w:type="default" r:id="rId12"/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7C" w:rsidRDefault="00D9697C" w:rsidP="00936F35">
      <w:pPr>
        <w:pStyle w:val="NormalWeb"/>
        <w:spacing w:before="0" w:after="0"/>
      </w:pPr>
      <w:r>
        <w:separator/>
      </w:r>
    </w:p>
  </w:endnote>
  <w:endnote w:type="continuationSeparator" w:id="0">
    <w:p w:rsidR="00D9697C" w:rsidRDefault="00D9697C" w:rsidP="00936F35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86" w:rsidRDefault="00081A86">
    <w:pPr>
      <w:pStyle w:val="Rodap"/>
    </w:pPr>
  </w:p>
  <w:p w:rsidR="00081A86" w:rsidRPr="00D30492" w:rsidRDefault="00081A86" w:rsidP="00081A86">
    <w:pPr>
      <w:pStyle w:val="Cabealho"/>
      <w:jc w:val="center"/>
      <w:rPr>
        <w:rFonts w:ascii="Arial" w:hAnsi="Arial" w:cs="Arial"/>
        <w:b/>
        <w:color w:val="4F6228" w:themeColor="accent3" w:themeShade="80"/>
        <w:sz w:val="20"/>
        <w:szCs w:val="20"/>
      </w:rPr>
    </w:pPr>
    <w:r w:rsidRPr="00D30492">
      <w:rPr>
        <w:rFonts w:ascii="Arial" w:hAnsi="Arial" w:cs="Arial"/>
        <w:b/>
        <w:noProof/>
        <w:color w:val="4F6228" w:themeColor="accent3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1F60CDE" wp14:editId="37588A73">
              <wp:simplePos x="0" y="0"/>
              <wp:positionH relativeFrom="page">
                <wp:posOffset>6764020</wp:posOffset>
              </wp:positionH>
              <wp:positionV relativeFrom="page">
                <wp:posOffset>10021570</wp:posOffset>
              </wp:positionV>
              <wp:extent cx="512445" cy="441325"/>
              <wp:effectExtent l="0" t="0" r="0" b="0"/>
              <wp:wrapNone/>
              <wp:docPr id="522" name="Fluxograma: processo alternativo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A86" w:rsidRDefault="00081A86" w:rsidP="00081A86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D30492" w:rsidRPr="00D3049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60CD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522" o:spid="_x0000_s1030" type="#_x0000_t176" style="position:absolute;left:0;text-align:left;margin-left:532.6pt;margin-top:789.1pt;width:40.35pt;height:34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erzQIAAN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" filled="f" fillcolor="#5c83b4" stroked="f" strokecolor="#737373">
              <v:textbox>
                <w:txbxContent>
                  <w:p w:rsidR="00081A86" w:rsidRDefault="00081A86" w:rsidP="00081A86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D30492" w:rsidRPr="00D3049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0492">
      <w:rPr>
        <w:rFonts w:ascii="Arial" w:hAnsi="Arial" w:cs="Arial"/>
        <w:b/>
        <w:color w:val="4F6228" w:themeColor="accent3" w:themeShade="80"/>
        <w:sz w:val="20"/>
        <w:szCs w:val="20"/>
      </w:rPr>
      <w:t>Núcleo de Competências de Ambiente e Conservação da Natureza</w:t>
    </w:r>
  </w:p>
  <w:p w:rsidR="00081A86" w:rsidRPr="00D30492" w:rsidRDefault="00EC77C5" w:rsidP="00EC77C5">
    <w:pPr>
      <w:pStyle w:val="Cabealho"/>
      <w:jc w:val="center"/>
      <w:rPr>
        <w:rFonts w:ascii="Arial" w:hAnsi="Arial" w:cs="Arial"/>
        <w:b/>
        <w:color w:val="4F6228" w:themeColor="accent3" w:themeShade="80"/>
        <w:sz w:val="20"/>
        <w:szCs w:val="20"/>
      </w:rPr>
    </w:pPr>
    <w:r w:rsidRPr="00D30492">
      <w:rPr>
        <w:rFonts w:ascii="Arial" w:hAnsi="Arial" w:cs="Arial"/>
        <w:b/>
        <w:color w:val="4F6228" w:themeColor="accent3" w:themeShade="80"/>
        <w:sz w:val="20"/>
        <w:szCs w:val="20"/>
      </w:rPr>
      <w:t>Núcleo de Competências de Gestão do Espaço Florestal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7C" w:rsidRDefault="00D9697C" w:rsidP="00936F35">
      <w:pPr>
        <w:pStyle w:val="NormalWeb"/>
        <w:spacing w:before="0" w:after="0"/>
      </w:pPr>
      <w:r>
        <w:separator/>
      </w:r>
    </w:p>
  </w:footnote>
  <w:footnote w:type="continuationSeparator" w:id="0">
    <w:p w:rsidR="00D9697C" w:rsidRDefault="00D9697C" w:rsidP="00936F35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FC" w:rsidRPr="00EC77C5" w:rsidRDefault="00A737FC" w:rsidP="00A737FC">
    <w:pPr>
      <w:pStyle w:val="Cabealho"/>
      <w:jc w:val="center"/>
      <w:rPr>
        <w:b/>
        <w:color w:val="4F6228" w:themeColor="accent3" w:themeShade="80"/>
        <w:sz w:val="28"/>
        <w:szCs w:val="28"/>
      </w:rPr>
    </w:pPr>
    <w:r w:rsidRPr="00EC77C5">
      <w:rPr>
        <w:noProof/>
        <w:color w:val="4F6228" w:themeColor="accent3" w:themeShade="80"/>
      </w:rPr>
      <w:drawing>
        <wp:anchor distT="0" distB="0" distL="114300" distR="114300" simplePos="0" relativeHeight="251659264" behindDoc="0" locked="0" layoutInCell="1" allowOverlap="1" wp14:anchorId="3F55C996" wp14:editId="59234C84">
          <wp:simplePos x="0" y="0"/>
          <wp:positionH relativeFrom="column">
            <wp:posOffset>2722245</wp:posOffset>
          </wp:positionH>
          <wp:positionV relativeFrom="page">
            <wp:posOffset>10160</wp:posOffset>
          </wp:positionV>
          <wp:extent cx="4373880" cy="240665"/>
          <wp:effectExtent l="0" t="0" r="7620" b="6985"/>
          <wp:wrapNone/>
          <wp:docPr id="1" name="Imagem 1" descr="Manual qua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nual qua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7C5">
      <w:rPr>
        <w:b/>
        <w:color w:val="4F6228" w:themeColor="accent3" w:themeShade="80"/>
        <w:sz w:val="28"/>
        <w:szCs w:val="28"/>
      </w:rPr>
      <w:t>Plano de Educação Ambiental para a Sustentabilidade 201</w:t>
    </w:r>
    <w:r w:rsidR="0022457B">
      <w:rPr>
        <w:b/>
        <w:color w:val="4F6228" w:themeColor="accent3" w:themeShade="80"/>
        <w:sz w:val="28"/>
        <w:szCs w:val="28"/>
      </w:rPr>
      <w:t>8/2019</w:t>
    </w:r>
  </w:p>
  <w:p w:rsidR="00A737FC" w:rsidRDefault="00A737FC">
    <w:pPr>
      <w:pStyle w:val="Cabealho"/>
    </w:pPr>
  </w:p>
  <w:p w:rsidR="00A737FC" w:rsidRDefault="00A737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6"/>
    <w:rsid w:val="00016753"/>
    <w:rsid w:val="00081A86"/>
    <w:rsid w:val="0011367B"/>
    <w:rsid w:val="001C620A"/>
    <w:rsid w:val="001D660B"/>
    <w:rsid w:val="001E7F2D"/>
    <w:rsid w:val="0022457B"/>
    <w:rsid w:val="002A0E8C"/>
    <w:rsid w:val="002F0B9F"/>
    <w:rsid w:val="003403AE"/>
    <w:rsid w:val="003616C5"/>
    <w:rsid w:val="003B4517"/>
    <w:rsid w:val="003F4911"/>
    <w:rsid w:val="004128A5"/>
    <w:rsid w:val="00424DB1"/>
    <w:rsid w:val="00440744"/>
    <w:rsid w:val="00452A9D"/>
    <w:rsid w:val="00470F07"/>
    <w:rsid w:val="004C0CE1"/>
    <w:rsid w:val="0057695C"/>
    <w:rsid w:val="00626E86"/>
    <w:rsid w:val="006419E8"/>
    <w:rsid w:val="00672EB0"/>
    <w:rsid w:val="006B7770"/>
    <w:rsid w:val="006D16B7"/>
    <w:rsid w:val="006F7997"/>
    <w:rsid w:val="007106FD"/>
    <w:rsid w:val="0072001B"/>
    <w:rsid w:val="00765AB3"/>
    <w:rsid w:val="00773288"/>
    <w:rsid w:val="007D048C"/>
    <w:rsid w:val="00810072"/>
    <w:rsid w:val="00896AB7"/>
    <w:rsid w:val="008E0A67"/>
    <w:rsid w:val="008E3926"/>
    <w:rsid w:val="00935DBF"/>
    <w:rsid w:val="00936F35"/>
    <w:rsid w:val="009C00B7"/>
    <w:rsid w:val="009F5AD7"/>
    <w:rsid w:val="00A04488"/>
    <w:rsid w:val="00A737FC"/>
    <w:rsid w:val="00A80AF4"/>
    <w:rsid w:val="00AA7543"/>
    <w:rsid w:val="00AB5D21"/>
    <w:rsid w:val="00AE03EC"/>
    <w:rsid w:val="00BD155C"/>
    <w:rsid w:val="00BF22A1"/>
    <w:rsid w:val="00BF7D0B"/>
    <w:rsid w:val="00C120B7"/>
    <w:rsid w:val="00C23429"/>
    <w:rsid w:val="00C80C0E"/>
    <w:rsid w:val="00C97465"/>
    <w:rsid w:val="00CB0DD6"/>
    <w:rsid w:val="00CB6E8B"/>
    <w:rsid w:val="00CE4329"/>
    <w:rsid w:val="00D00556"/>
    <w:rsid w:val="00D23225"/>
    <w:rsid w:val="00D30492"/>
    <w:rsid w:val="00D64EF2"/>
    <w:rsid w:val="00D768E7"/>
    <w:rsid w:val="00D83C0B"/>
    <w:rsid w:val="00D9697C"/>
    <w:rsid w:val="00DB0C04"/>
    <w:rsid w:val="00E121FF"/>
    <w:rsid w:val="00E3116A"/>
    <w:rsid w:val="00E80075"/>
    <w:rsid w:val="00EA14E3"/>
    <w:rsid w:val="00EC77C5"/>
    <w:rsid w:val="00EE176F"/>
    <w:rsid w:val="00EF44AA"/>
    <w:rsid w:val="00F33FF0"/>
    <w:rsid w:val="00F766E8"/>
    <w:rsid w:val="00FB17A2"/>
    <w:rsid w:val="00FB781B"/>
    <w:rsid w:val="00FC2A49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8A7BC8-7568-4163-8EFE-625ACFEE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26E86"/>
    <w:pPr>
      <w:spacing w:before="100" w:beforeAutospacing="1" w:after="100" w:afterAutospacing="1"/>
    </w:pPr>
  </w:style>
  <w:style w:type="table" w:styleId="Tabelacomgrelha">
    <w:name w:val="Table Grid"/>
    <w:basedOn w:val="Tabelanormal"/>
    <w:rsid w:val="0062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E0A67"/>
    <w:rPr>
      <w:color w:val="0000FF"/>
      <w:u w:val="single"/>
    </w:rPr>
  </w:style>
  <w:style w:type="paragraph" w:styleId="Cabealho">
    <w:name w:val="header"/>
    <w:basedOn w:val="Normal"/>
    <w:link w:val="CabealhoCarter"/>
    <w:rsid w:val="00936F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36F35"/>
    <w:rPr>
      <w:sz w:val="24"/>
      <w:szCs w:val="24"/>
    </w:rPr>
  </w:style>
  <w:style w:type="paragraph" w:styleId="Rodap">
    <w:name w:val="footer"/>
    <w:basedOn w:val="Normal"/>
    <w:link w:val="RodapCarter"/>
    <w:rsid w:val="00936F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936F35"/>
    <w:rPr>
      <w:sz w:val="24"/>
      <w:szCs w:val="24"/>
    </w:rPr>
  </w:style>
  <w:style w:type="paragraph" w:styleId="Textodebalo">
    <w:name w:val="Balloon Text"/>
    <w:basedOn w:val="Normal"/>
    <w:link w:val="TextodebaloCarter"/>
    <w:rsid w:val="00D768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768E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ter"/>
    <w:uiPriority w:val="1"/>
    <w:qFormat/>
    <w:rsid w:val="00E3116A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3116A"/>
    <w:rPr>
      <w:rFonts w:asciiTheme="minorHAnsi" w:eastAsiaTheme="minorEastAsia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31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gramamaosaobra.com.b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iente@cm-oaz.pt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2294</CharactersWithSpaces>
  <SharedDoc>false</SharedDoc>
  <HLinks>
    <vt:vector size="6" baseType="variant">
      <vt:variant>
        <vt:i4>3997791</vt:i4>
      </vt:variant>
      <vt:variant>
        <vt:i4>3</vt:i4>
      </vt:variant>
      <vt:variant>
        <vt:i4>0</vt:i4>
      </vt:variant>
      <vt:variant>
        <vt:i4>5</vt:i4>
      </vt:variant>
      <vt:variant>
        <vt:lpwstr>mailto:dasu@cm-oaz.pt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Ândrea Ferreira</cp:lastModifiedBy>
  <cp:revision>11</cp:revision>
  <dcterms:created xsi:type="dcterms:W3CDTF">2014-07-18T08:15:00Z</dcterms:created>
  <dcterms:modified xsi:type="dcterms:W3CDTF">2018-10-09T11:03:00Z</dcterms:modified>
</cp:coreProperties>
</file>